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67" w:rsidRPr="005F7B67" w:rsidRDefault="005F7B67" w:rsidP="005135A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40"/>
          <w:szCs w:val="40"/>
          <w:lang w:eastAsia="pl-PL"/>
        </w:rPr>
      </w:pPr>
      <w:r w:rsidRPr="005F7B6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40"/>
          <w:szCs w:val="40"/>
          <w:lang w:eastAsia="pl-PL"/>
        </w:rPr>
        <w:t>POPIÓŁ</w:t>
      </w:r>
    </w:p>
    <w:p w:rsidR="00CC7D15" w:rsidRPr="00CC7D15" w:rsidRDefault="00CC7D15" w:rsidP="005135A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  <w:u w:val="single"/>
          <w:lang w:eastAsia="pl-PL"/>
        </w:rPr>
      </w:pPr>
      <w:r w:rsidRPr="00CC7D15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6"/>
          <w:szCs w:val="36"/>
          <w:u w:val="single"/>
          <w:lang w:eastAsia="pl-PL"/>
        </w:rPr>
        <w:t>Jak prawidłowo postępować z popiołem w gospodarstwach domowych?</w:t>
      </w:r>
    </w:p>
    <w:p w:rsidR="00CC7D15" w:rsidRDefault="00CC7D15" w:rsidP="00CC7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noProof/>
          <w:color w:val="0000FF"/>
          <w:sz w:val="2"/>
          <w:szCs w:val="2"/>
          <w:lang w:eastAsia="pl-PL"/>
        </w:rPr>
        <w:drawing>
          <wp:inline distT="0" distB="0" distL="0" distR="0" wp14:anchorId="1F4CABD9" wp14:editId="5B69549C">
            <wp:extent cx="2219325" cy="2219325"/>
            <wp:effectExtent l="0" t="0" r="9525" b="9525"/>
            <wp:docPr id="2" name="Obraz 2" descr="Jak prawidłowo postępować z popiołem w gospodarstwach domowych?">
              <a:hlinkClick xmlns:a="http://schemas.openxmlformats.org/drawingml/2006/main" r:id="rId6" tooltip="&quot;kliknięcie spowoduje wyświetlenie powiększen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prawidłowo postępować z popiołem w gospodarstwach domowych?">
                      <a:hlinkClick r:id="rId6" tooltip="&quot;kliknięcie spowoduje wyświetlenie powiększen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F62" w:rsidRPr="00760F62">
        <w:rPr>
          <w:noProof/>
          <w:lang w:eastAsia="pl-PL"/>
        </w:rPr>
        <w:t xml:space="preserve"> </w:t>
      </w:r>
      <w:r w:rsidR="00760F62">
        <w:rPr>
          <w:noProof/>
          <w:lang w:eastAsia="pl-PL"/>
        </w:rPr>
        <w:drawing>
          <wp:inline distT="0" distB="0" distL="0" distR="0" wp14:anchorId="3C540939" wp14:editId="49921E98">
            <wp:extent cx="2981325" cy="2235994"/>
            <wp:effectExtent l="0" t="0" r="0" b="0"/>
            <wp:docPr id="7" name="Obraz 7" descr="popiół w ogrodzie Archives - Permak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piół w ogrodzie Archives - Permakultu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40" cy="22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15" w:rsidRPr="00CC7D15" w:rsidRDefault="00CC7D15" w:rsidP="00CC7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C7D15" w:rsidRPr="00CE523B" w:rsidRDefault="00CC7D15" w:rsidP="00D66E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usprawnienia systemu gospodarowania odpadami komunalnymi w Naszej gminie </w:t>
      </w:r>
      <w:r w:rsidR="00760F6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5F7B67">
        <w:rPr>
          <w:rFonts w:ascii="Times New Roman" w:eastAsia="Times New Roman" w:hAnsi="Times New Roman" w:cs="Times New Roman"/>
          <w:sz w:val="24"/>
          <w:szCs w:val="24"/>
          <w:lang w:eastAsia="pl-PL"/>
        </w:rPr>
        <w:t>od 1 marca 2022 roku wprowadza się</w:t>
      </w:r>
      <w:r w:rsidRPr="002410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selektywne zbieranie popiołu z terenu nieruchomości zamieszkałych. Zanieczyszczenie odpadów komunalnych popiołem, jest najczęstszym </w:t>
      </w: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problemem, w procesie odzyskiwania surowców. </w:t>
      </w:r>
    </w:p>
    <w:p w:rsidR="00CC7D15" w:rsidRPr="00CC7D15" w:rsidRDefault="00CC7D15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>Popiół nie jest użyteczny jako surowiec wtórny, stanowi natomiast bardzo duże zanieczyszczenie innych odpadów, z którymi jest dostarczany do procesu sortowania, powoduje zapylenie, brudzi, naraża zdrowie pracowników i znacząco pogarsza jakość odzyskiwanych surowców. Oznacza to konieczność prowadzenia selektywnej zbiórki popiołu z palenisk domowych oraz zakaz wrzucania popiołu do pojemnika z innymi odpadami.</w:t>
      </w:r>
    </w:p>
    <w:p w:rsidR="00CC7D15" w:rsidRPr="00CC7D15" w:rsidRDefault="00CC7D15" w:rsidP="00D66E0E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na nieruchomości powstaje popiół to należy</w:t>
      </w:r>
      <w:r w:rsidR="00760F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 zbierać w sposób selektywny.</w:t>
      </w:r>
    </w:p>
    <w:p w:rsidR="00CC7D15" w:rsidRDefault="00CC7D15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pamiętać, że złożona przez właściciela nieruchomości deklaracja selektywnego zbierania odpadów dotyczy również </w:t>
      </w:r>
      <w:r w:rsidRPr="0024109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zbierania </w:t>
      </w:r>
      <w:r w:rsidRPr="00CE07D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>od 1 marca 2022 r.</w:t>
      </w:r>
      <w:r w:rsidRPr="00CE07D4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>popiołu. Jeżeli popiół będzie zbierany w inny niż opisany wyżej sposób,</w:t>
      </w:r>
      <w:r w:rsidR="00760F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>tj. wsypywany do pojemnika na odpady zmieszane, Urząd Gminy określi  w drodze decyzji, wysokość opłaty za gospodarowanie odpadami komunalnymi za miesiąc lub miesiące, w których nie dopełniono obowiązku selektywnego zbierania odpadów komunalnych, stosując wysokość stawki opłaty podwyższonej.</w:t>
      </w:r>
    </w:p>
    <w:p w:rsidR="00760F62" w:rsidRDefault="00760F62" w:rsidP="00D66E0E">
      <w:pPr>
        <w:spacing w:before="100" w:beforeAutospacing="1" w:after="100" w:afterAutospacing="1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UWAGA!</w:t>
      </w:r>
    </w:p>
    <w:p w:rsidR="00CC7D15" w:rsidRPr="00CC7D15" w:rsidRDefault="00CC7D15" w:rsidP="00D66E0E">
      <w:pPr>
        <w:spacing w:before="100" w:beforeAutospacing="1" w:after="100" w:afterAutospacing="1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pojemnika na odpady </w:t>
      </w:r>
      <w:r w:rsidR="00760F6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popiołu, </w:t>
      </w:r>
      <w:r w:rsidRPr="00CC7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należy wrzucać jedynie WYSTUDZONY </w:t>
      </w:r>
      <w:r w:rsidR="00760F6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CC7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(zimny) popiół.</w:t>
      </w:r>
    </w:p>
    <w:p w:rsidR="00CC7D15" w:rsidRPr="00CC7D15" w:rsidRDefault="00CC7D15" w:rsidP="000A711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>Niedozwolone jest gromadzenie popiołu w workach, wiaderkach lub wraz z innymi odpadami komunalnymi.  </w:t>
      </w:r>
      <w:r w:rsidR="000A71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pojemników na popiół nie wrzucamy również gorącego popiołu </w:t>
      </w:r>
      <w:r w:rsidR="000A711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oraz innych odpadów (np. worków).</w:t>
      </w:r>
    </w:p>
    <w:p w:rsidR="00CC7D15" w:rsidRPr="00CC7D15" w:rsidRDefault="00CC7D15" w:rsidP="00D66E0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CECE19" wp14:editId="08C559CC">
            <wp:extent cx="5848350" cy="2438400"/>
            <wp:effectExtent l="0" t="0" r="0" b="0"/>
            <wp:docPr id="4" name="Obraz 4" descr="https://www.sierakowice.pl/sierakowice/web/uploads/pub/news/news_711/NIEPRAWIDŁO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erakowice.pl/sierakowice/web/uploads/pub/news/news_711/NIEPRAWIDŁOW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15" w:rsidRPr="00CC7D15" w:rsidRDefault="00CC7D15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Mając więc na uwadze zarówno ilość odpadów, ponoszone przez nas wspólnie koszty systemu gospodarki odpadami, jak również kwestie bezpieczeństwa osób odbierających odpady, prosimy o dostosowanie się do wymagań regulaminu utrzymania czystości </w:t>
      </w:r>
      <w:r w:rsidR="00BD34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>oraz zachowania należytej staranności w trakcie umieszczania popiołów w pojemnikach.</w:t>
      </w:r>
    </w:p>
    <w:p w:rsidR="00CC7D15" w:rsidRPr="00CC7D15" w:rsidRDefault="00CC7D15" w:rsidP="00D66E0E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POPIÓŁ DO PSZOKU</w:t>
      </w:r>
    </w:p>
    <w:p w:rsidR="00CC7D15" w:rsidRPr="00CC7D15" w:rsidRDefault="00CC7D15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>Odpady z popiołu można równi</w:t>
      </w:r>
      <w:r w:rsidR="00760F6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eż zawieść </w:t>
      </w:r>
      <w:r w:rsidR="00BD34D6" w:rsidRPr="00BD34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 dnia 1 marca 2022 roku</w:t>
      </w:r>
      <w:r w:rsidR="00BD34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60F62">
        <w:rPr>
          <w:rFonts w:ascii="Times New Roman" w:eastAsia="Times New Roman" w:hAnsi="Times New Roman" w:cs="Times New Roman"/>
          <w:sz w:val="24"/>
          <w:szCs w:val="24"/>
          <w:lang w:eastAsia="pl-PL"/>
        </w:rPr>
        <w:t>do Punktu Selektywnego Zbierania</w:t>
      </w: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Odpadów </w:t>
      </w:r>
      <w:r w:rsidR="00760F62">
        <w:rPr>
          <w:rFonts w:ascii="Times New Roman" w:eastAsia="Times New Roman" w:hAnsi="Times New Roman" w:cs="Times New Roman"/>
          <w:sz w:val="24"/>
          <w:szCs w:val="24"/>
          <w:lang w:eastAsia="pl-PL"/>
        </w:rPr>
        <w:t>Komunalnych w Aleksandrowie</w:t>
      </w:r>
      <w:r w:rsidRPr="00CC7D1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11C4" w:rsidRDefault="00760F62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Podjęcie działań zmierzających do poprawy segregacji odpadów jest niezbędne </w:t>
      </w:r>
      <w:r w:rsidR="00BD34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osiągnięcia wymaganych poziomów recyklingu, przygotowania do ponownego użycia papieru, metali, tworzyw sztucznych i szkła oraz ograniczenia masy odpadów komunalnych ulegających biodegradacji kierowanych do składowania. Wprowadzenie selektywnego zbierania popiołu zmniejszy znacznie ilość odpadów zmieszanych, co będzie miało wpływ </w:t>
      </w:r>
      <w:r w:rsidR="00BD34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wysokość  opłat za odbiór i zagospodarowanie odpadów komunalnych ponoszonych przez mieszkańców nieruchomości zamieszkałych na terenie gminy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Nowe Miasto nad Wartą</w:t>
      </w:r>
      <w:r w:rsidRPr="00CE523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0344F" w:rsidRPr="0080344F" w:rsidRDefault="0080344F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0344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POJEMNIKI NA POPIÓŁ</w:t>
      </w:r>
    </w:p>
    <w:p w:rsidR="0080344F" w:rsidRDefault="0080344F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Właściciele nieruchomości zamieszkałych w Gminie Nowe Miasto nad Wartą, posiadający paleniska domowe, w których wytwarzany jest odpad w postaci popiołu, którzy nie zdążyli odebrać pojemnika na popiół w okresie od 12.02.2022 r. do 19.02.2022 r. mogą odbierać pojemniki przez cały okres realizacji usługi przez firmę ZGO-NOVA Sp. z o.o. w siedzibie firmy pod adresem: </w:t>
      </w:r>
      <w:r w:rsidRPr="0080344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Witaszyczki, ul. Mariusza </w:t>
      </w:r>
      <w:proofErr w:type="spellStart"/>
      <w:r w:rsidRPr="0080344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Małynicza</w:t>
      </w:r>
      <w:proofErr w:type="spellEnd"/>
      <w:r w:rsidRPr="0080344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1, 63-200 Jarocin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tel. 62 594 26 72.</w:t>
      </w:r>
    </w:p>
    <w:p w:rsidR="0080344F" w:rsidRDefault="0080344F" w:rsidP="00D66E0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 starsze i schorowane, które nie odebrały jeszcze pojemnika na popiół, a nie mają możliwości samodzielnego odbioru prosimy o kontakt telefoniczny z Urzędem Gminy pod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nr 61 287 40 14 wew. 123 lub 119.</w:t>
      </w:r>
    </w:p>
    <w:p w:rsidR="0080344F" w:rsidRDefault="0080344F" w:rsidP="00D66E0E">
      <w:pPr>
        <w:spacing w:before="100" w:beforeAutospacing="1" w:after="100" w:afterAutospacing="1"/>
        <w:jc w:val="both"/>
      </w:pPr>
    </w:p>
    <w:sectPr w:rsidR="0080344F" w:rsidSect="005F7B6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C516D"/>
    <w:multiLevelType w:val="multilevel"/>
    <w:tmpl w:val="22EC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23B"/>
    <w:rsid w:val="000A711B"/>
    <w:rsid w:val="0024109B"/>
    <w:rsid w:val="00245F76"/>
    <w:rsid w:val="00445631"/>
    <w:rsid w:val="004C3E44"/>
    <w:rsid w:val="005135A9"/>
    <w:rsid w:val="00587217"/>
    <w:rsid w:val="005A022D"/>
    <w:rsid w:val="005F7B67"/>
    <w:rsid w:val="00760F62"/>
    <w:rsid w:val="007A1360"/>
    <w:rsid w:val="0080344F"/>
    <w:rsid w:val="0091340E"/>
    <w:rsid w:val="009D58AE"/>
    <w:rsid w:val="009E45AC"/>
    <w:rsid w:val="00B64CEB"/>
    <w:rsid w:val="00BC22CB"/>
    <w:rsid w:val="00BD34D6"/>
    <w:rsid w:val="00C30C6F"/>
    <w:rsid w:val="00CC7D15"/>
    <w:rsid w:val="00CE07D4"/>
    <w:rsid w:val="00CE523B"/>
    <w:rsid w:val="00D66E0E"/>
    <w:rsid w:val="00E8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2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02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2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02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2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ierakowice.pl/uploads/pub/news/news_711/zajawki/4aef75e3dfc385aceff3cc1942a826f0d935e1ec.jp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484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Siemieniec</dc:creator>
  <cp:lastModifiedBy>Izabela Siemieniec</cp:lastModifiedBy>
  <cp:revision>10</cp:revision>
  <cp:lastPrinted>2021-11-04T08:46:00Z</cp:lastPrinted>
  <dcterms:created xsi:type="dcterms:W3CDTF">2022-01-11T08:27:00Z</dcterms:created>
  <dcterms:modified xsi:type="dcterms:W3CDTF">2022-02-21T14:16:00Z</dcterms:modified>
</cp:coreProperties>
</file>