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5" w:rsidRDefault="00D32D55" w:rsidP="00D32D5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Załącznik 3.10 do SIWZ </w:t>
      </w:r>
    </w:p>
    <w:p w:rsidR="00D32D55" w:rsidRDefault="00D32D55" w:rsidP="00D32D5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70137" w:rsidRPr="00FD60D1" w:rsidRDefault="004B08CC" w:rsidP="0052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Wzór gwarancji</w:t>
      </w:r>
      <w:r w:rsidR="00970137" w:rsidRPr="00FD60D1">
        <w:rPr>
          <w:rFonts w:ascii="Arial" w:eastAsia="Times New Roman" w:hAnsi="Arial" w:cs="Arial"/>
          <w:b/>
          <w:lang w:eastAsia="pl-PL"/>
        </w:rPr>
        <w:t xml:space="preserve"> należytego wykonania umowy i usunięcia wad lub usterek</w:t>
      </w:r>
    </w:p>
    <w:p w:rsidR="0052602F" w:rsidRPr="00FD60D1" w:rsidRDefault="0052602F" w:rsidP="0052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D60D1">
        <w:rPr>
          <w:rFonts w:ascii="Arial" w:eastAsia="Times New Roman" w:hAnsi="Arial" w:cs="Arial"/>
          <w:b/>
          <w:lang w:eastAsia="pl-PL"/>
        </w:rPr>
        <w:t>Numer .........................................................</w:t>
      </w:r>
    </w:p>
    <w:p w:rsidR="0052602F" w:rsidRPr="00FD60D1" w:rsidRDefault="0052602F" w:rsidP="000726A6">
      <w:pPr>
        <w:spacing w:before="240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 Gwarant :</w:t>
      </w:r>
      <w:r w:rsidRPr="00FD60D1">
        <w:rPr>
          <w:rFonts w:ascii="Arial" w:eastAsia="Times New Roman" w:hAnsi="Arial" w:cs="Arial"/>
          <w:lang w:eastAsia="pl-PL"/>
        </w:rPr>
        <w:br/>
        <w:t>.............................................................</w:t>
      </w:r>
      <w:r w:rsidRPr="00FD60D1">
        <w:rPr>
          <w:rFonts w:ascii="Arial" w:eastAsia="Times New Roman" w:hAnsi="Arial" w:cs="Arial"/>
          <w:lang w:eastAsia="pl-PL"/>
        </w:rPr>
        <w:br/>
        <w:t>.............................................................</w:t>
      </w:r>
    </w:p>
    <w:p w:rsidR="0052602F" w:rsidRPr="00FD60D1" w:rsidRDefault="0052602F" w:rsidP="005260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Beneficjent :</w:t>
      </w:r>
      <w:r w:rsidRPr="00FD60D1">
        <w:rPr>
          <w:rFonts w:ascii="Arial" w:eastAsia="Times New Roman" w:hAnsi="Arial" w:cs="Arial"/>
          <w:lang w:eastAsia="pl-PL"/>
        </w:rPr>
        <w:br/>
      </w:r>
      <w:r w:rsidRPr="00FD60D1">
        <w:rPr>
          <w:rFonts w:ascii="Arial" w:eastAsia="Times New Roman" w:hAnsi="Arial" w:cs="Arial"/>
          <w:b/>
          <w:lang w:eastAsia="pl-PL"/>
        </w:rPr>
        <w:t>Gmina Nowe Miasto nad Wartą</w:t>
      </w:r>
    </w:p>
    <w:p w:rsidR="0052602F" w:rsidRPr="00FD60D1" w:rsidRDefault="0052602F" w:rsidP="005260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Zobowiązany, wykonawca :</w:t>
      </w:r>
      <w:r w:rsidRPr="00FD60D1">
        <w:rPr>
          <w:rFonts w:ascii="Arial" w:eastAsia="Times New Roman" w:hAnsi="Arial" w:cs="Arial"/>
          <w:lang w:eastAsia="pl-PL"/>
        </w:rPr>
        <w:br/>
        <w:t>.............................................................</w:t>
      </w:r>
      <w:r w:rsidRPr="00FD60D1">
        <w:rPr>
          <w:rFonts w:ascii="Arial" w:eastAsia="Times New Roman" w:hAnsi="Arial" w:cs="Arial"/>
          <w:lang w:eastAsia="pl-PL"/>
        </w:rPr>
        <w:br/>
        <w:t>.............................................................</w:t>
      </w:r>
    </w:p>
    <w:p w:rsidR="00970137" w:rsidRPr="00FD60D1" w:rsidRDefault="00970137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2602F" w:rsidRPr="00FD60D1" w:rsidRDefault="00970137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§ 1</w:t>
      </w:r>
    </w:p>
    <w:p w:rsidR="0052602F" w:rsidRPr="00FD60D1" w:rsidRDefault="0052602F" w:rsidP="00526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Na podstawie niniejszej gwarancji Gwarant zobowiązuje się bezwarunkowo i nieodwołalnie wypłacić Beneficjentowi gwarancji,  kwotę do wysokości .............. ( słownie : ..........) za zobowiązania wynikające za nieusunięcie wad fizycznych w przedmiocie umowy numer ......... której przedmiotem jest :</w:t>
      </w:r>
    </w:p>
    <w:p w:rsidR="0052602F" w:rsidRPr="00FD60D1" w:rsidRDefault="0052602F" w:rsidP="00526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</w:t>
      </w:r>
      <w:r w:rsidRPr="00FD60D1">
        <w:rPr>
          <w:rFonts w:ascii="Arial" w:eastAsia="Times New Roman" w:hAnsi="Arial" w:cs="Arial"/>
          <w:lang w:eastAsia="pl-PL"/>
        </w:rPr>
        <w:br/>
        <w:t>(opis przedmiotu umowy, nazwa zadania)</w:t>
      </w:r>
    </w:p>
    <w:p w:rsidR="0052602F" w:rsidRPr="00FD60D1" w:rsidRDefault="00970137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§ 2</w:t>
      </w:r>
    </w:p>
    <w:p w:rsidR="0052602F" w:rsidRPr="00FD60D1" w:rsidRDefault="0052602F" w:rsidP="00526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 xml:space="preserve">Kwota gwarancji </w:t>
      </w:r>
      <w:r w:rsidR="005378DF" w:rsidRPr="00FD60D1">
        <w:rPr>
          <w:rFonts w:ascii="Arial" w:eastAsia="Times New Roman" w:hAnsi="Arial" w:cs="Arial"/>
          <w:lang w:eastAsia="pl-PL"/>
        </w:rPr>
        <w:t>(suma gwarancyjna) stanowi górną</w:t>
      </w:r>
      <w:r w:rsidRPr="00FD60D1">
        <w:rPr>
          <w:rFonts w:ascii="Arial" w:eastAsia="Times New Roman" w:hAnsi="Arial" w:cs="Arial"/>
          <w:lang w:eastAsia="pl-PL"/>
        </w:rPr>
        <w:t xml:space="preserve"> granicę odpowiedzialności Gwaranta, każda wypłata z tytułu gwarancji pomniejsza odpowiedzialność gwaranta o wysokość wypłaconej kwoty. </w:t>
      </w:r>
    </w:p>
    <w:p w:rsidR="00970137" w:rsidRPr="00FD60D1" w:rsidRDefault="00970137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§ 3</w:t>
      </w:r>
    </w:p>
    <w:p w:rsidR="0052602F" w:rsidRPr="00FD60D1" w:rsidRDefault="0052602F" w:rsidP="00526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Niniejsza gwarancja jest ważna w okresie od ........... do ..........</w:t>
      </w:r>
    </w:p>
    <w:p w:rsidR="00970137" w:rsidRPr="00FD60D1" w:rsidRDefault="00970137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70137" w:rsidRPr="00FD60D1" w:rsidRDefault="00970137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§ 4</w:t>
      </w:r>
    </w:p>
    <w:p w:rsidR="0052602F" w:rsidRPr="00FD60D1" w:rsidRDefault="0052602F" w:rsidP="00526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Wszelkie roszczenia z tytułu zawartej umowy gwarancji muszą być zgłaszane w okresie ważności gwarancji, w przypadku zgłoszenia roszczeń po tym okresie Gwarant może uznać je za nieważne.</w:t>
      </w:r>
    </w:p>
    <w:p w:rsidR="00970137" w:rsidRPr="00FD60D1" w:rsidRDefault="00970137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§ 5</w:t>
      </w:r>
    </w:p>
    <w:p w:rsidR="0052602F" w:rsidRPr="00FD60D1" w:rsidRDefault="0052602F" w:rsidP="00526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Gwarant wypłaci kwotę roszczenia</w:t>
      </w:r>
      <w:r w:rsidR="00B76476" w:rsidRPr="00FD60D1">
        <w:rPr>
          <w:rFonts w:ascii="Arial" w:eastAsia="Times New Roman" w:hAnsi="Arial" w:cs="Arial"/>
          <w:lang w:eastAsia="pl-PL"/>
        </w:rPr>
        <w:t xml:space="preserve"> niezwłocznie na pierwsze wezwanie Beneficjenta, nie później niż w terminie </w:t>
      </w:r>
      <w:r w:rsidRPr="00FD60D1">
        <w:rPr>
          <w:rFonts w:ascii="Arial" w:eastAsia="Times New Roman" w:hAnsi="Arial" w:cs="Arial"/>
          <w:lang w:eastAsia="pl-PL"/>
        </w:rPr>
        <w:t>..........</w:t>
      </w:r>
      <w:r w:rsidR="00B76476" w:rsidRPr="00FD60D1">
        <w:rPr>
          <w:rFonts w:ascii="Arial" w:eastAsia="Times New Roman" w:hAnsi="Arial" w:cs="Arial"/>
          <w:lang w:eastAsia="pl-PL"/>
        </w:rPr>
        <w:t xml:space="preserve"> dni</w:t>
      </w:r>
      <w:r w:rsidRPr="00FD60D1">
        <w:rPr>
          <w:rFonts w:ascii="Arial" w:eastAsia="Times New Roman" w:hAnsi="Arial" w:cs="Arial"/>
          <w:lang w:eastAsia="pl-PL"/>
        </w:rPr>
        <w:t xml:space="preserve"> , licząc od dnia w którym otrzymał od Beneficjenta gwarancji wezwanie o zapłatę roszczenia.</w:t>
      </w:r>
    </w:p>
    <w:p w:rsidR="00970137" w:rsidRPr="00FD60D1" w:rsidRDefault="00970137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lastRenderedPageBreak/>
        <w:t>§ 6</w:t>
      </w:r>
    </w:p>
    <w:p w:rsidR="0052602F" w:rsidRPr="00FD60D1" w:rsidRDefault="0052602F" w:rsidP="00526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 xml:space="preserve">Wezwanie o którym mowa w </w:t>
      </w:r>
      <w:r w:rsidR="00B76476" w:rsidRPr="00FD60D1">
        <w:rPr>
          <w:rFonts w:ascii="Arial" w:eastAsia="Times New Roman" w:hAnsi="Arial" w:cs="Arial"/>
          <w:lang w:eastAsia="pl-PL"/>
        </w:rPr>
        <w:t>§ 5</w:t>
      </w:r>
      <w:r w:rsidR="005378DF" w:rsidRPr="00FD60D1">
        <w:rPr>
          <w:rFonts w:ascii="Arial" w:eastAsia="Times New Roman" w:hAnsi="Arial" w:cs="Arial"/>
          <w:lang w:eastAsia="pl-PL"/>
        </w:rPr>
        <w:t xml:space="preserve"> </w:t>
      </w:r>
      <w:r w:rsidRPr="00FD60D1">
        <w:rPr>
          <w:rFonts w:ascii="Arial" w:eastAsia="Times New Roman" w:hAnsi="Arial" w:cs="Arial"/>
          <w:lang w:eastAsia="pl-PL"/>
        </w:rPr>
        <w:t>powinno zawierać oświadczenie Beneficjenta, że żądanie do zapłaty jest zasadne i należne w związku z niewykonaniem lub nienależytym wykonaniem przedmiotu umowy przez Zobowiązanego.</w:t>
      </w:r>
    </w:p>
    <w:p w:rsidR="00970137" w:rsidRPr="00FD60D1" w:rsidRDefault="00970137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r w:rsidRPr="00FD60D1">
        <w:rPr>
          <w:rFonts w:ascii="Arial" w:eastAsia="Times New Roman" w:hAnsi="Arial" w:cs="Arial"/>
          <w:lang w:eastAsia="pl-PL"/>
        </w:rPr>
        <w:t>§ 7</w:t>
      </w:r>
    </w:p>
    <w:bookmarkEnd w:id="0"/>
    <w:p w:rsidR="0052602F" w:rsidRPr="00FD60D1" w:rsidRDefault="0052602F" w:rsidP="005260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Gwarancja wygasa całkowicie i automatycznie gdy :</w:t>
      </w:r>
    </w:p>
    <w:p w:rsidR="0052602F" w:rsidRPr="00FD60D1" w:rsidRDefault="0052602F" w:rsidP="00526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Oryginał gwarancji zostanie zwrócony przed końcem okresu jej obowiązywania.</w:t>
      </w:r>
    </w:p>
    <w:p w:rsidR="0052602F" w:rsidRPr="00FD60D1" w:rsidRDefault="0052602F" w:rsidP="00526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Beneficjent zwolni Zobowiązanego lub Gwaranta za zobowiązań wynikających z gwarancji.</w:t>
      </w:r>
    </w:p>
    <w:p w:rsidR="0052602F" w:rsidRPr="00FD60D1" w:rsidRDefault="0052602F" w:rsidP="00526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Upłynie termin obowiązywania gwarancji.</w:t>
      </w:r>
    </w:p>
    <w:p w:rsidR="0052602F" w:rsidRPr="00FD60D1" w:rsidRDefault="0052602F" w:rsidP="00526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Wypłacone świadczenia z tytułu umowy gwarancji ubezpieczeniowej wyczerpią sumę gwarancyjną.</w:t>
      </w:r>
    </w:p>
    <w:p w:rsidR="00970137" w:rsidRPr="00FD60D1" w:rsidRDefault="00B76476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§ 8</w:t>
      </w:r>
    </w:p>
    <w:p w:rsidR="0052602F" w:rsidRPr="00FD60D1" w:rsidRDefault="0052602F" w:rsidP="00526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Dokument gwarancji sporządzono w jednym egzemplarzu i powinien on zostać zwrócony Gwarantowi niezwłocznie po upływie terminu jej obowiązywania.</w:t>
      </w:r>
    </w:p>
    <w:p w:rsidR="00970137" w:rsidRPr="00FD60D1" w:rsidRDefault="00970137" w:rsidP="00526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970137" w:rsidRPr="00FD60D1" w:rsidRDefault="00B76476" w:rsidP="00970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§ 9</w:t>
      </w:r>
    </w:p>
    <w:p w:rsidR="0052602F" w:rsidRPr="00FD60D1" w:rsidRDefault="0052602F" w:rsidP="00526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Wszelki</w:t>
      </w:r>
      <w:r w:rsidR="005378DF" w:rsidRPr="00FD60D1">
        <w:rPr>
          <w:rFonts w:ascii="Arial" w:eastAsia="Times New Roman" w:hAnsi="Arial" w:cs="Arial"/>
          <w:lang w:eastAsia="pl-PL"/>
        </w:rPr>
        <w:t>e</w:t>
      </w:r>
      <w:r w:rsidRPr="00FD60D1">
        <w:rPr>
          <w:rFonts w:ascii="Arial" w:eastAsia="Times New Roman" w:hAnsi="Arial" w:cs="Arial"/>
          <w:lang w:eastAsia="pl-PL"/>
        </w:rPr>
        <w:t xml:space="preserve"> spory pozostające w związku z treścią gwarancji będą rozstrzygane przez sąd właściwy dla siedziby </w:t>
      </w:r>
      <w:r w:rsidR="0056521F" w:rsidRPr="00FD60D1">
        <w:rPr>
          <w:rFonts w:ascii="Arial" w:eastAsia="Times New Roman" w:hAnsi="Arial" w:cs="Arial"/>
          <w:lang w:eastAsia="pl-PL"/>
        </w:rPr>
        <w:t xml:space="preserve">Beneficjenta. </w:t>
      </w:r>
    </w:p>
    <w:p w:rsidR="00970137" w:rsidRPr="00FD60D1" w:rsidRDefault="0052602F" w:rsidP="005260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 </w:t>
      </w:r>
    </w:p>
    <w:p w:rsidR="00970137" w:rsidRPr="00FD60D1" w:rsidRDefault="00970137" w:rsidP="005260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970137" w:rsidRPr="00FD60D1" w:rsidRDefault="00970137" w:rsidP="005260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52602F" w:rsidRPr="00FD60D1" w:rsidRDefault="0052602F" w:rsidP="0052602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FD60D1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  <w:r w:rsidRPr="00FD60D1">
        <w:rPr>
          <w:rFonts w:ascii="Arial" w:eastAsia="Times New Roman" w:hAnsi="Arial" w:cs="Arial"/>
          <w:lang w:eastAsia="pl-PL"/>
        </w:rPr>
        <w:br/>
        <w:t>Podpis i pieczęć gwaranta</w:t>
      </w:r>
    </w:p>
    <w:p w:rsidR="00723761" w:rsidRPr="00FD60D1" w:rsidRDefault="00723761">
      <w:pPr>
        <w:rPr>
          <w:rFonts w:ascii="Arial" w:hAnsi="Arial" w:cs="Arial"/>
        </w:rPr>
      </w:pPr>
    </w:p>
    <w:sectPr w:rsidR="00723761" w:rsidRPr="00FD60D1" w:rsidSect="0052602F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A9" w:rsidRDefault="00DC68A9" w:rsidP="0052602F">
      <w:pPr>
        <w:spacing w:after="0" w:line="240" w:lineRule="auto"/>
      </w:pPr>
      <w:r>
        <w:separator/>
      </w:r>
    </w:p>
  </w:endnote>
  <w:endnote w:type="continuationSeparator" w:id="0">
    <w:p w:rsidR="00DC68A9" w:rsidRDefault="00DC68A9" w:rsidP="0052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A9" w:rsidRDefault="00DC68A9" w:rsidP="0052602F">
      <w:pPr>
        <w:spacing w:after="0" w:line="240" w:lineRule="auto"/>
      </w:pPr>
      <w:r>
        <w:separator/>
      </w:r>
    </w:p>
  </w:footnote>
  <w:footnote w:type="continuationSeparator" w:id="0">
    <w:p w:rsidR="00DC68A9" w:rsidRDefault="00DC68A9" w:rsidP="0052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96B"/>
    <w:multiLevelType w:val="multilevel"/>
    <w:tmpl w:val="5620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1A"/>
    <w:rsid w:val="000726A6"/>
    <w:rsid w:val="004B08CC"/>
    <w:rsid w:val="0052602F"/>
    <w:rsid w:val="005378DF"/>
    <w:rsid w:val="0056521F"/>
    <w:rsid w:val="005B4F11"/>
    <w:rsid w:val="006547C4"/>
    <w:rsid w:val="00723761"/>
    <w:rsid w:val="008246BB"/>
    <w:rsid w:val="00970137"/>
    <w:rsid w:val="00A42B20"/>
    <w:rsid w:val="00B76476"/>
    <w:rsid w:val="00CA5798"/>
    <w:rsid w:val="00D21A12"/>
    <w:rsid w:val="00D32D55"/>
    <w:rsid w:val="00DA641A"/>
    <w:rsid w:val="00DC68A9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02F"/>
  </w:style>
  <w:style w:type="paragraph" w:styleId="Stopka">
    <w:name w:val="footer"/>
    <w:basedOn w:val="Normalny"/>
    <w:link w:val="StopkaZnak"/>
    <w:uiPriority w:val="99"/>
    <w:unhideWhenUsed/>
    <w:rsid w:val="005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2F"/>
  </w:style>
  <w:style w:type="paragraph" w:styleId="Akapitzlist">
    <w:name w:val="List Paragraph"/>
    <w:basedOn w:val="Normalny"/>
    <w:uiPriority w:val="34"/>
    <w:qFormat/>
    <w:rsid w:val="0097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02F"/>
  </w:style>
  <w:style w:type="paragraph" w:styleId="Stopka">
    <w:name w:val="footer"/>
    <w:basedOn w:val="Normalny"/>
    <w:link w:val="StopkaZnak"/>
    <w:uiPriority w:val="99"/>
    <w:unhideWhenUsed/>
    <w:rsid w:val="005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2F"/>
  </w:style>
  <w:style w:type="paragraph" w:styleId="Akapitzlist">
    <w:name w:val="List Paragraph"/>
    <w:basedOn w:val="Normalny"/>
    <w:uiPriority w:val="34"/>
    <w:qFormat/>
    <w:rsid w:val="0097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11</cp:revision>
  <dcterms:created xsi:type="dcterms:W3CDTF">2020-02-03T12:27:00Z</dcterms:created>
  <dcterms:modified xsi:type="dcterms:W3CDTF">2020-11-16T07:12:00Z</dcterms:modified>
</cp:coreProperties>
</file>